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3A9" w:rsidRPr="003533A9" w:rsidRDefault="00901E89" w:rsidP="003533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33A9">
        <w:rPr>
          <w:rFonts w:ascii="Times New Roman" w:hAnsi="Times New Roman"/>
          <w:b/>
          <w:sz w:val="28"/>
          <w:szCs w:val="28"/>
        </w:rPr>
        <w:t>Планируемое з</w:t>
      </w:r>
      <w:r w:rsidR="006A26F2" w:rsidRPr="003533A9">
        <w:rPr>
          <w:rFonts w:ascii="Times New Roman" w:hAnsi="Times New Roman"/>
          <w:b/>
          <w:sz w:val="28"/>
          <w:szCs w:val="28"/>
        </w:rPr>
        <w:t>аседание аттестационной комиссии</w:t>
      </w:r>
    </w:p>
    <w:p w:rsidR="003533A9" w:rsidRPr="003533A9" w:rsidRDefault="003533A9" w:rsidP="003533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3533A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УФСИН России по Тюменской области по соблюдению требований </w:t>
      </w:r>
      <w:r w:rsidRPr="003533A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br/>
        <w:t>к служебному поведению сотрудников уголовно-исполнительной системы</w:t>
      </w:r>
    </w:p>
    <w:p w:rsidR="003533A9" w:rsidRPr="003533A9" w:rsidRDefault="003533A9" w:rsidP="003533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3533A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и урегулированию конфликта интересов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F53301">
        <w:rPr>
          <w:rFonts w:ascii="Times New Roman" w:hAnsi="Times New Roman"/>
          <w:b/>
          <w:sz w:val="28"/>
          <w:szCs w:val="28"/>
        </w:rPr>
        <w:t xml:space="preserve">на </w:t>
      </w:r>
      <w:r w:rsidR="001E38B0">
        <w:rPr>
          <w:rFonts w:ascii="Times New Roman" w:hAnsi="Times New Roman"/>
          <w:b/>
          <w:sz w:val="28"/>
          <w:szCs w:val="28"/>
        </w:rPr>
        <w:t>09</w:t>
      </w:r>
      <w:r w:rsidR="00F53301">
        <w:rPr>
          <w:rFonts w:ascii="Times New Roman" w:hAnsi="Times New Roman"/>
          <w:b/>
          <w:sz w:val="28"/>
          <w:szCs w:val="28"/>
        </w:rPr>
        <w:t>.0</w:t>
      </w:r>
      <w:r w:rsidR="001E38B0">
        <w:rPr>
          <w:rFonts w:ascii="Times New Roman" w:hAnsi="Times New Roman"/>
          <w:b/>
          <w:sz w:val="28"/>
          <w:szCs w:val="28"/>
        </w:rPr>
        <w:t>7</w:t>
      </w:r>
      <w:r w:rsidR="00F53301">
        <w:rPr>
          <w:rFonts w:ascii="Times New Roman" w:hAnsi="Times New Roman"/>
          <w:b/>
          <w:sz w:val="28"/>
          <w:szCs w:val="28"/>
        </w:rPr>
        <w:t>.2014</w:t>
      </w:r>
      <w:r w:rsidR="001E38B0">
        <w:rPr>
          <w:rFonts w:ascii="Times New Roman" w:hAnsi="Times New Roman"/>
          <w:b/>
          <w:sz w:val="28"/>
          <w:szCs w:val="28"/>
        </w:rPr>
        <w:t xml:space="preserve"> </w:t>
      </w:r>
      <w:r w:rsidR="001E38B0" w:rsidRPr="00F040F8">
        <w:rPr>
          <w:rFonts w:ascii="Times New Roman" w:hAnsi="Times New Roman"/>
          <w:b/>
          <w:sz w:val="28"/>
          <w:szCs w:val="28"/>
        </w:rPr>
        <w:t xml:space="preserve">(г. </w:t>
      </w:r>
      <w:r w:rsidR="001E38B0">
        <w:rPr>
          <w:rFonts w:ascii="Times New Roman" w:hAnsi="Times New Roman"/>
          <w:b/>
          <w:sz w:val="28"/>
          <w:szCs w:val="28"/>
        </w:rPr>
        <w:t>Тюмень</w:t>
      </w:r>
      <w:r w:rsidR="001E38B0" w:rsidRPr="00F040F8">
        <w:rPr>
          <w:rFonts w:ascii="Times New Roman" w:hAnsi="Times New Roman"/>
          <w:b/>
          <w:sz w:val="28"/>
          <w:szCs w:val="28"/>
        </w:rPr>
        <w:t>)</w:t>
      </w:r>
    </w:p>
    <w:p w:rsidR="003533A9" w:rsidRDefault="003533A9" w:rsidP="006A2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33A9" w:rsidRDefault="003533A9" w:rsidP="006A2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1537" w:rsidRDefault="002A429C" w:rsidP="006365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40F8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F040F8">
        <w:rPr>
          <w:rFonts w:ascii="Times New Roman" w:hAnsi="Times New Roman"/>
          <w:sz w:val="28"/>
          <w:szCs w:val="28"/>
        </w:rPr>
        <w:br/>
        <w:t xml:space="preserve">Указом Президента Российской Федерации от </w:t>
      </w:r>
      <w:r>
        <w:rPr>
          <w:rFonts w:ascii="Times New Roman" w:hAnsi="Times New Roman"/>
          <w:sz w:val="28"/>
          <w:szCs w:val="28"/>
        </w:rPr>
        <w:t>0</w:t>
      </w:r>
      <w:r w:rsidRPr="00F040F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.07.2010 № 821, </w:t>
      </w:r>
      <w:r w:rsidR="001E38B0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.0</w:t>
      </w:r>
      <w:r w:rsidR="001E38B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.2014</w:t>
      </w:r>
      <w:r w:rsidRPr="004E05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4E0517">
        <w:rPr>
          <w:rFonts w:ascii="Times New Roman" w:hAnsi="Times New Roman"/>
          <w:sz w:val="28"/>
          <w:szCs w:val="28"/>
        </w:rPr>
        <w:t xml:space="preserve">на </w:t>
      </w:r>
      <w:r w:rsidR="00BD451D">
        <w:rPr>
          <w:rFonts w:ascii="Times New Roman" w:hAnsi="Times New Roman"/>
          <w:sz w:val="28"/>
          <w:szCs w:val="28"/>
        </w:rPr>
        <w:t xml:space="preserve">заседании </w:t>
      </w:r>
      <w:r w:rsidRPr="00F53301">
        <w:rPr>
          <w:rFonts w:ascii="Times New Roman" w:hAnsi="Times New Roman"/>
          <w:sz w:val="28"/>
          <w:szCs w:val="28"/>
        </w:rPr>
        <w:t xml:space="preserve">аттестационной комиссии УФСИН </w:t>
      </w:r>
      <w:r w:rsidRPr="00F533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 по Тюменской области</w:t>
      </w:r>
      <w:r w:rsidRPr="004E0517">
        <w:rPr>
          <w:rFonts w:ascii="Times New Roman" w:hAnsi="Times New Roman"/>
          <w:sz w:val="28"/>
          <w:szCs w:val="28"/>
        </w:rPr>
        <w:t xml:space="preserve"> </w:t>
      </w:r>
      <w:r w:rsidR="003B2CB7" w:rsidRPr="002C5E5D">
        <w:rPr>
          <w:rFonts w:ascii="Times New Roman" w:hAnsi="Times New Roman"/>
          <w:sz w:val="28"/>
          <w:szCs w:val="28"/>
        </w:rPr>
        <w:t xml:space="preserve">по соблюдению требований к служебному поведению сотрудников </w:t>
      </w:r>
      <w:r w:rsidR="003B2CB7">
        <w:rPr>
          <w:rFonts w:ascii="Times New Roman" w:hAnsi="Times New Roman"/>
          <w:sz w:val="28"/>
          <w:szCs w:val="28"/>
        </w:rPr>
        <w:br/>
      </w:r>
      <w:r w:rsidR="003B2CB7" w:rsidRPr="002C5E5D">
        <w:rPr>
          <w:rFonts w:ascii="Times New Roman" w:hAnsi="Times New Roman"/>
          <w:sz w:val="28"/>
          <w:szCs w:val="28"/>
        </w:rPr>
        <w:t xml:space="preserve">уголовно-исполнительной системы и урегулированию конфликта интересов </w:t>
      </w:r>
      <w:r w:rsidR="00F040F8" w:rsidRPr="00F53301">
        <w:rPr>
          <w:rFonts w:ascii="Times New Roman" w:hAnsi="Times New Roman"/>
          <w:sz w:val="28"/>
          <w:szCs w:val="28"/>
        </w:rPr>
        <w:t xml:space="preserve">планируется </w:t>
      </w:r>
      <w:r w:rsidR="006A26F2" w:rsidRPr="00F53301">
        <w:rPr>
          <w:rFonts w:ascii="Times New Roman" w:hAnsi="Times New Roman"/>
          <w:sz w:val="28"/>
          <w:szCs w:val="28"/>
        </w:rPr>
        <w:t>рассмотре</w:t>
      </w:r>
      <w:r w:rsidR="00C81537">
        <w:rPr>
          <w:rFonts w:ascii="Times New Roman" w:hAnsi="Times New Roman"/>
          <w:sz w:val="28"/>
          <w:szCs w:val="28"/>
        </w:rPr>
        <w:t>ть следующие вопросы:</w:t>
      </w:r>
      <w:proofErr w:type="gramEnd"/>
    </w:p>
    <w:p w:rsidR="00C81537" w:rsidRDefault="00C81537" w:rsidP="00C8153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оглашение решения начальника </w:t>
      </w:r>
      <w:r w:rsidRPr="00F53301">
        <w:rPr>
          <w:rFonts w:ascii="Times New Roman" w:hAnsi="Times New Roman"/>
          <w:sz w:val="28"/>
          <w:szCs w:val="28"/>
        </w:rPr>
        <w:t xml:space="preserve">УФСИН </w:t>
      </w:r>
      <w:r w:rsidRPr="00F533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 по Тюменской области</w:t>
      </w:r>
      <w:r w:rsidRPr="00C815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результатам рассмотрения рекомендаций, принятых комиссией </w:t>
      </w:r>
      <w:r>
        <w:rPr>
          <w:rFonts w:ascii="Times New Roman" w:hAnsi="Times New Roman"/>
          <w:sz w:val="28"/>
          <w:szCs w:val="28"/>
        </w:rPr>
        <w:br/>
        <w:t>на заседании 25.06.2014;</w:t>
      </w:r>
    </w:p>
    <w:p w:rsidR="00F53301" w:rsidRPr="00F53301" w:rsidRDefault="00BA3459" w:rsidP="006365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53301" w:rsidRPr="00F5330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одно</w:t>
      </w:r>
      <w:r w:rsidR="00F53301" w:rsidRPr="00F53301">
        <w:rPr>
          <w:rFonts w:ascii="Times New Roman" w:hAnsi="Times New Roman"/>
          <w:sz w:val="28"/>
          <w:szCs w:val="28"/>
        </w:rPr>
        <w:t>) заявлени</w:t>
      </w:r>
      <w:r>
        <w:rPr>
          <w:rFonts w:ascii="Times New Roman" w:hAnsi="Times New Roman"/>
          <w:sz w:val="28"/>
          <w:szCs w:val="28"/>
        </w:rPr>
        <w:t>е</w:t>
      </w:r>
      <w:r w:rsidR="00F53301" w:rsidRPr="00F53301">
        <w:rPr>
          <w:rFonts w:ascii="Times New Roman" w:hAnsi="Times New Roman"/>
          <w:sz w:val="28"/>
          <w:szCs w:val="28"/>
        </w:rPr>
        <w:t xml:space="preserve"> сотрудник</w:t>
      </w:r>
      <w:r>
        <w:rPr>
          <w:rFonts w:ascii="Times New Roman" w:hAnsi="Times New Roman"/>
          <w:sz w:val="28"/>
          <w:szCs w:val="28"/>
        </w:rPr>
        <w:t>а</w:t>
      </w:r>
      <w:r w:rsidR="00F53301" w:rsidRPr="00F53301">
        <w:rPr>
          <w:rFonts w:ascii="Times New Roman" w:hAnsi="Times New Roman"/>
          <w:sz w:val="28"/>
          <w:szCs w:val="28"/>
        </w:rPr>
        <w:t xml:space="preserve"> учреждени</w:t>
      </w:r>
      <w:r w:rsidR="005A582D">
        <w:rPr>
          <w:rFonts w:ascii="Times New Roman" w:hAnsi="Times New Roman"/>
          <w:sz w:val="28"/>
          <w:szCs w:val="28"/>
        </w:rPr>
        <w:t>я</w:t>
      </w:r>
      <w:r w:rsidR="00F53301" w:rsidRPr="00F53301">
        <w:rPr>
          <w:rFonts w:ascii="Times New Roman" w:hAnsi="Times New Roman"/>
          <w:sz w:val="28"/>
          <w:szCs w:val="28"/>
        </w:rPr>
        <w:t>, подведомственн</w:t>
      </w:r>
      <w:r w:rsidR="005A582D">
        <w:rPr>
          <w:rFonts w:ascii="Times New Roman" w:hAnsi="Times New Roman"/>
          <w:sz w:val="28"/>
          <w:szCs w:val="28"/>
        </w:rPr>
        <w:t>ого</w:t>
      </w:r>
      <w:r w:rsidR="00F53301" w:rsidRPr="00F53301">
        <w:rPr>
          <w:rFonts w:ascii="Times New Roman" w:hAnsi="Times New Roman"/>
          <w:sz w:val="28"/>
          <w:szCs w:val="28"/>
        </w:rPr>
        <w:t xml:space="preserve"> </w:t>
      </w:r>
      <w:r w:rsidR="00C81537">
        <w:rPr>
          <w:rFonts w:ascii="Times New Roman" w:hAnsi="Times New Roman"/>
          <w:sz w:val="28"/>
          <w:szCs w:val="28"/>
        </w:rPr>
        <w:br/>
      </w:r>
      <w:r w:rsidR="00F53301" w:rsidRPr="00F53301">
        <w:rPr>
          <w:rFonts w:ascii="Times New Roman" w:hAnsi="Times New Roman"/>
          <w:sz w:val="28"/>
          <w:szCs w:val="28"/>
        </w:rPr>
        <w:t xml:space="preserve">УФСИН </w:t>
      </w:r>
      <w:r w:rsidR="00F53301" w:rsidRPr="00F533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 по Тюменской области</w:t>
      </w:r>
      <w:r w:rsidR="00F533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F53301" w:rsidRPr="00F533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53301" w:rsidRPr="00F53301">
        <w:rPr>
          <w:rFonts w:ascii="Times New Roman" w:hAnsi="Times New Roman"/>
          <w:sz w:val="28"/>
          <w:szCs w:val="28"/>
        </w:rPr>
        <w:t>о невозможности по о</w:t>
      </w:r>
      <w:r w:rsidR="00F53301">
        <w:rPr>
          <w:rFonts w:ascii="Times New Roman" w:hAnsi="Times New Roman"/>
          <w:sz w:val="28"/>
          <w:szCs w:val="28"/>
        </w:rPr>
        <w:t xml:space="preserve">бъективным причинам представить </w:t>
      </w:r>
      <w:r w:rsidR="00F53301" w:rsidRPr="00F53301">
        <w:rPr>
          <w:rFonts w:ascii="Times New Roman" w:hAnsi="Times New Roman"/>
          <w:sz w:val="28"/>
          <w:szCs w:val="28"/>
        </w:rPr>
        <w:t xml:space="preserve">сведения о доходах, об имуществе и обязательствах имущественного характера </w:t>
      </w:r>
      <w:r w:rsidR="002A429C" w:rsidRPr="002C5E5D">
        <w:rPr>
          <w:rFonts w:ascii="Times New Roman" w:hAnsi="Times New Roman"/>
          <w:sz w:val="28"/>
          <w:szCs w:val="28"/>
        </w:rPr>
        <w:t xml:space="preserve">на </w:t>
      </w:r>
      <w:r w:rsidR="00F53301" w:rsidRPr="00F53301">
        <w:rPr>
          <w:rFonts w:ascii="Times New Roman" w:hAnsi="Times New Roman"/>
          <w:sz w:val="28"/>
          <w:szCs w:val="28"/>
        </w:rPr>
        <w:t>сво</w:t>
      </w:r>
      <w:r w:rsidR="005A582D">
        <w:rPr>
          <w:rFonts w:ascii="Times New Roman" w:hAnsi="Times New Roman"/>
          <w:sz w:val="28"/>
          <w:szCs w:val="28"/>
        </w:rPr>
        <w:t>его</w:t>
      </w:r>
      <w:r w:rsidR="00F53301" w:rsidRPr="00F53301">
        <w:rPr>
          <w:rFonts w:ascii="Times New Roman" w:hAnsi="Times New Roman"/>
          <w:sz w:val="28"/>
          <w:szCs w:val="28"/>
        </w:rPr>
        <w:t xml:space="preserve"> несовершеннолетн</w:t>
      </w:r>
      <w:r w:rsidR="005A582D">
        <w:rPr>
          <w:rFonts w:ascii="Times New Roman" w:hAnsi="Times New Roman"/>
          <w:sz w:val="28"/>
          <w:szCs w:val="28"/>
        </w:rPr>
        <w:t>его</w:t>
      </w:r>
      <w:r w:rsidR="00F53301" w:rsidRPr="00F53301">
        <w:rPr>
          <w:rFonts w:ascii="Times New Roman" w:hAnsi="Times New Roman"/>
          <w:sz w:val="28"/>
          <w:szCs w:val="28"/>
        </w:rPr>
        <w:t xml:space="preserve"> </w:t>
      </w:r>
      <w:r w:rsidR="005A582D">
        <w:rPr>
          <w:rFonts w:ascii="Times New Roman" w:hAnsi="Times New Roman"/>
          <w:sz w:val="28"/>
          <w:szCs w:val="28"/>
        </w:rPr>
        <w:t>ребенка</w:t>
      </w:r>
      <w:r w:rsidR="00F53301" w:rsidRPr="00F53301">
        <w:rPr>
          <w:rFonts w:ascii="Times New Roman" w:hAnsi="Times New Roman"/>
          <w:sz w:val="28"/>
          <w:szCs w:val="28"/>
        </w:rPr>
        <w:t>.</w:t>
      </w:r>
    </w:p>
    <w:p w:rsidR="00F53301" w:rsidRPr="00F040F8" w:rsidRDefault="00F53301" w:rsidP="006A26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53301" w:rsidRPr="00F040F8" w:rsidSect="006A26F2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6A26F2"/>
    <w:rsid w:val="00014652"/>
    <w:rsid w:val="00186B70"/>
    <w:rsid w:val="001E38B0"/>
    <w:rsid w:val="0021023D"/>
    <w:rsid w:val="002A429C"/>
    <w:rsid w:val="00334AA6"/>
    <w:rsid w:val="003533A9"/>
    <w:rsid w:val="00385841"/>
    <w:rsid w:val="003B2CB7"/>
    <w:rsid w:val="003D32F7"/>
    <w:rsid w:val="00477AD3"/>
    <w:rsid w:val="004D26A8"/>
    <w:rsid w:val="005A582D"/>
    <w:rsid w:val="006365C4"/>
    <w:rsid w:val="006A26F2"/>
    <w:rsid w:val="0085377C"/>
    <w:rsid w:val="00901E89"/>
    <w:rsid w:val="0099725E"/>
    <w:rsid w:val="00A51375"/>
    <w:rsid w:val="00B63124"/>
    <w:rsid w:val="00BA3459"/>
    <w:rsid w:val="00BD451D"/>
    <w:rsid w:val="00BE5932"/>
    <w:rsid w:val="00C81537"/>
    <w:rsid w:val="00D71421"/>
    <w:rsid w:val="00DF109C"/>
    <w:rsid w:val="00EC0BCA"/>
    <w:rsid w:val="00EF42A5"/>
    <w:rsid w:val="00F040F8"/>
    <w:rsid w:val="00F53301"/>
    <w:rsid w:val="00FB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26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C8153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0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ils</cp:lastModifiedBy>
  <cp:revision>10</cp:revision>
  <dcterms:created xsi:type="dcterms:W3CDTF">2017-12-01T06:15:00Z</dcterms:created>
  <dcterms:modified xsi:type="dcterms:W3CDTF">2017-12-01T07:52:00Z</dcterms:modified>
</cp:coreProperties>
</file>