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66" w:rsidRPr="00B813EF" w:rsidRDefault="00DD7E66" w:rsidP="00C130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B813EF">
        <w:rPr>
          <w:rFonts w:ascii="Times New Roman" w:hAnsi="Times New Roman"/>
          <w:b/>
          <w:sz w:val="26"/>
          <w:szCs w:val="26"/>
        </w:rPr>
        <w:t>Заседание аттестационной комиссии</w:t>
      </w:r>
    </w:p>
    <w:p w:rsidR="00DD7E66" w:rsidRPr="00B813EF" w:rsidRDefault="00DD7E66" w:rsidP="00C130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813EF">
        <w:rPr>
          <w:rFonts w:ascii="Times New Roman" w:hAnsi="Times New Roman"/>
          <w:b/>
          <w:sz w:val="26"/>
          <w:szCs w:val="26"/>
        </w:rPr>
        <w:t xml:space="preserve">УФСИН России по Тюменской области от </w:t>
      </w:r>
      <w:r w:rsidR="00FD3470">
        <w:rPr>
          <w:rFonts w:ascii="Times New Roman" w:hAnsi="Times New Roman"/>
          <w:b/>
          <w:sz w:val="26"/>
          <w:szCs w:val="26"/>
        </w:rPr>
        <w:t>31</w:t>
      </w:r>
      <w:r w:rsidRPr="00B813EF">
        <w:rPr>
          <w:rFonts w:ascii="Times New Roman" w:hAnsi="Times New Roman"/>
          <w:b/>
          <w:sz w:val="26"/>
          <w:szCs w:val="26"/>
        </w:rPr>
        <w:t>.0</w:t>
      </w:r>
      <w:r w:rsidR="00FD3470">
        <w:rPr>
          <w:rFonts w:ascii="Times New Roman" w:hAnsi="Times New Roman"/>
          <w:b/>
          <w:sz w:val="26"/>
          <w:szCs w:val="26"/>
        </w:rPr>
        <w:t>5</w:t>
      </w:r>
      <w:r w:rsidRPr="00B813EF">
        <w:rPr>
          <w:rFonts w:ascii="Times New Roman" w:hAnsi="Times New Roman"/>
          <w:b/>
          <w:sz w:val="26"/>
          <w:szCs w:val="26"/>
        </w:rPr>
        <w:t>.201</w:t>
      </w:r>
      <w:r w:rsidR="004E1DA6">
        <w:rPr>
          <w:rFonts w:ascii="Times New Roman" w:hAnsi="Times New Roman"/>
          <w:b/>
          <w:sz w:val="26"/>
          <w:szCs w:val="26"/>
        </w:rPr>
        <w:t>6</w:t>
      </w:r>
    </w:p>
    <w:p w:rsidR="00DD7E66" w:rsidRPr="00B813EF" w:rsidRDefault="00DD7E66" w:rsidP="00DD7E6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7E66" w:rsidRPr="00B813EF" w:rsidRDefault="00DD7E66" w:rsidP="00DD7E6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03F2" w:rsidRDefault="00C11E3E" w:rsidP="00E010A2">
      <w:pPr>
        <w:tabs>
          <w:tab w:val="right" w:pos="935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B813EF">
        <w:rPr>
          <w:rFonts w:ascii="Times New Roman" w:hAnsi="Times New Roman"/>
          <w:sz w:val="28"/>
          <w:szCs w:val="28"/>
        </w:rPr>
        <w:t xml:space="preserve">В </w:t>
      </w:r>
      <w:r w:rsidRPr="00B813EF">
        <w:rPr>
          <w:rFonts w:ascii="Times New Roman" w:hAnsi="Times New Roman"/>
          <w:sz w:val="26"/>
          <w:szCs w:val="26"/>
        </w:rPr>
        <w:t>соответствии с требованиями Положения о комиссиях по соблюдению требований к служебному поведению федера</w:t>
      </w:r>
      <w:r>
        <w:rPr>
          <w:rFonts w:ascii="Times New Roman" w:hAnsi="Times New Roman"/>
          <w:sz w:val="26"/>
          <w:szCs w:val="26"/>
        </w:rPr>
        <w:t xml:space="preserve">льных государственных служащих </w:t>
      </w:r>
      <w:r>
        <w:rPr>
          <w:rFonts w:ascii="Times New Roman" w:hAnsi="Times New Roman"/>
          <w:sz w:val="26"/>
          <w:szCs w:val="26"/>
        </w:rPr>
        <w:br/>
      </w:r>
      <w:r w:rsidRPr="00B813EF">
        <w:rPr>
          <w:rFonts w:ascii="Times New Roman" w:hAnsi="Times New Roman"/>
          <w:sz w:val="26"/>
          <w:szCs w:val="26"/>
        </w:rPr>
        <w:t xml:space="preserve">и урегулированию конфликта интересов, утвержденного Указом Президента Российской Федерации от 01 июля 2010 </w:t>
      </w:r>
      <w:r w:rsidRPr="00B66459">
        <w:rPr>
          <w:rFonts w:ascii="Times New Roman" w:hAnsi="Times New Roman"/>
          <w:sz w:val="26"/>
          <w:szCs w:val="26"/>
        </w:rPr>
        <w:t xml:space="preserve">года № 821 (далее - Положение), </w:t>
      </w:r>
      <w:r>
        <w:rPr>
          <w:rFonts w:ascii="Times New Roman" w:hAnsi="Times New Roman"/>
          <w:sz w:val="26"/>
          <w:szCs w:val="26"/>
        </w:rPr>
        <w:br/>
      </w:r>
      <w:r w:rsidR="00FD3470">
        <w:rPr>
          <w:rFonts w:ascii="Times New Roman" w:hAnsi="Times New Roman"/>
          <w:sz w:val="26"/>
          <w:szCs w:val="26"/>
        </w:rPr>
        <w:t>31</w:t>
      </w:r>
      <w:r w:rsidRPr="00B66459">
        <w:rPr>
          <w:rFonts w:ascii="Times New Roman" w:hAnsi="Times New Roman"/>
          <w:sz w:val="26"/>
          <w:szCs w:val="26"/>
        </w:rPr>
        <w:t xml:space="preserve"> </w:t>
      </w:r>
      <w:r w:rsidR="00FD3470">
        <w:rPr>
          <w:rFonts w:ascii="Times New Roman" w:hAnsi="Times New Roman"/>
          <w:sz w:val="26"/>
          <w:szCs w:val="26"/>
        </w:rPr>
        <w:t>мая</w:t>
      </w:r>
      <w:r w:rsidRPr="00B66459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6</w:t>
      </w:r>
      <w:r w:rsidRPr="00B66459">
        <w:rPr>
          <w:rFonts w:ascii="Times New Roman" w:hAnsi="Times New Roman"/>
          <w:sz w:val="26"/>
          <w:szCs w:val="26"/>
        </w:rPr>
        <w:t xml:space="preserve"> года на заседании аттестационной комиссии Управления Федеральной службы исполнения наказаний по </w:t>
      </w:r>
      <w:r w:rsidRPr="000703F2">
        <w:rPr>
          <w:rFonts w:ascii="Times New Roman" w:hAnsi="Times New Roman"/>
          <w:sz w:val="26"/>
          <w:szCs w:val="26"/>
        </w:rPr>
        <w:t xml:space="preserve">Тюменской области (далее – УФСИН </w:t>
      </w:r>
      <w:r w:rsidR="00BE68BB" w:rsidRPr="000703F2">
        <w:rPr>
          <w:rFonts w:ascii="Times New Roman" w:hAnsi="Times New Roman"/>
          <w:sz w:val="26"/>
          <w:szCs w:val="26"/>
        </w:rPr>
        <w:t xml:space="preserve">России </w:t>
      </w:r>
      <w:r w:rsidR="00F60216" w:rsidRPr="000703F2">
        <w:rPr>
          <w:rFonts w:ascii="Times New Roman" w:hAnsi="Times New Roman"/>
          <w:sz w:val="26"/>
          <w:szCs w:val="26"/>
        </w:rPr>
        <w:br/>
      </w:r>
      <w:r w:rsidRPr="000703F2">
        <w:rPr>
          <w:rFonts w:ascii="Times New Roman" w:hAnsi="Times New Roman"/>
          <w:sz w:val="26"/>
          <w:szCs w:val="26"/>
        </w:rPr>
        <w:t xml:space="preserve">по Тюменской области) рассмотрены </w:t>
      </w:r>
      <w:r w:rsidR="00B43A12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D3470" w:rsidRPr="000703F2">
        <w:rPr>
          <w:rFonts w:ascii="Times New Roman" w:hAnsi="Times New Roman"/>
          <w:sz w:val="26"/>
          <w:szCs w:val="26"/>
          <w:u w:val="single"/>
        </w:rPr>
        <w:t>2</w:t>
      </w:r>
      <w:r w:rsidR="00B43A12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D3470" w:rsidRPr="000703F2">
        <w:rPr>
          <w:rFonts w:ascii="Times New Roman" w:hAnsi="Times New Roman"/>
          <w:sz w:val="26"/>
          <w:szCs w:val="26"/>
        </w:rPr>
        <w:t xml:space="preserve"> сотрудника учреждений, подведомственных</w:t>
      </w:r>
      <w:proofErr w:type="gramEnd"/>
      <w:r w:rsidR="00FD3470" w:rsidRPr="000703F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D3470" w:rsidRPr="000703F2">
        <w:rPr>
          <w:rFonts w:ascii="Times New Roman" w:hAnsi="Times New Roman"/>
          <w:sz w:val="26"/>
          <w:szCs w:val="26"/>
        </w:rPr>
        <w:t xml:space="preserve">УФСИН России по Тюменской области, которыми были представлены рапорта </w:t>
      </w:r>
      <w:r w:rsidR="00F60216" w:rsidRPr="000703F2">
        <w:rPr>
          <w:rFonts w:ascii="Times New Roman" w:hAnsi="Times New Roman"/>
          <w:sz w:val="26"/>
          <w:szCs w:val="26"/>
        </w:rPr>
        <w:br/>
      </w:r>
      <w:r w:rsidR="00FD3470" w:rsidRPr="000703F2">
        <w:rPr>
          <w:rFonts w:ascii="Times New Roman" w:hAnsi="Times New Roman"/>
          <w:sz w:val="26"/>
          <w:szCs w:val="26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несовершеннолетних детей за 201</w:t>
      </w:r>
      <w:r w:rsidR="00F60216" w:rsidRPr="000703F2">
        <w:rPr>
          <w:rFonts w:ascii="Times New Roman" w:hAnsi="Times New Roman"/>
          <w:sz w:val="26"/>
          <w:szCs w:val="26"/>
        </w:rPr>
        <w:t xml:space="preserve">5 год, а также </w:t>
      </w:r>
      <w:r w:rsidR="00B43A12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703F2" w:rsidRPr="000703F2">
        <w:rPr>
          <w:rFonts w:ascii="Times New Roman" w:hAnsi="Times New Roman"/>
          <w:sz w:val="26"/>
          <w:szCs w:val="26"/>
          <w:u w:val="single"/>
        </w:rPr>
        <w:t>8</w:t>
      </w:r>
      <w:r w:rsidR="00B43A12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703F2" w:rsidRPr="000703F2">
        <w:rPr>
          <w:rFonts w:ascii="Times New Roman" w:hAnsi="Times New Roman"/>
          <w:sz w:val="26"/>
          <w:szCs w:val="26"/>
        </w:rPr>
        <w:t xml:space="preserve"> сотрудников</w:t>
      </w:r>
      <w:r w:rsidR="00B43A12">
        <w:rPr>
          <w:rFonts w:ascii="Times New Roman" w:hAnsi="Times New Roman"/>
          <w:sz w:val="26"/>
          <w:szCs w:val="26"/>
        </w:rPr>
        <w:t>,</w:t>
      </w:r>
      <w:r w:rsidR="000703F2" w:rsidRPr="000703F2">
        <w:rPr>
          <w:rFonts w:ascii="Times New Roman" w:hAnsi="Times New Roman"/>
          <w:sz w:val="26"/>
          <w:szCs w:val="26"/>
        </w:rPr>
        <w:t xml:space="preserve"> представивших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B43A12" w:rsidRDefault="000703F2" w:rsidP="00E010A2">
      <w:pPr>
        <w:tabs>
          <w:tab w:val="right" w:pos="935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60F6B">
        <w:rPr>
          <w:rFonts w:ascii="Times New Roman" w:hAnsi="Times New Roman"/>
          <w:sz w:val="26"/>
          <w:szCs w:val="26"/>
        </w:rPr>
        <w:t>По итогам заседания аттестационная комиссия решила</w:t>
      </w:r>
      <w:r w:rsidR="00B43A12">
        <w:rPr>
          <w:rFonts w:ascii="Times New Roman" w:hAnsi="Times New Roman"/>
          <w:sz w:val="26"/>
          <w:szCs w:val="26"/>
        </w:rPr>
        <w:t>:</w:t>
      </w:r>
    </w:p>
    <w:p w:rsidR="00B43A12" w:rsidRDefault="000703F2" w:rsidP="00E010A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60F6B">
        <w:rPr>
          <w:rFonts w:ascii="Times New Roman" w:hAnsi="Times New Roman"/>
          <w:sz w:val="26"/>
          <w:szCs w:val="26"/>
        </w:rPr>
        <w:t>в соответствии с подпунктом «</w:t>
      </w:r>
      <w:r>
        <w:rPr>
          <w:rFonts w:ascii="Times New Roman" w:hAnsi="Times New Roman"/>
          <w:sz w:val="26"/>
          <w:szCs w:val="26"/>
        </w:rPr>
        <w:t>б</w:t>
      </w:r>
      <w:r w:rsidRPr="00160F6B">
        <w:rPr>
          <w:rFonts w:ascii="Times New Roman" w:hAnsi="Times New Roman"/>
          <w:sz w:val="26"/>
          <w:szCs w:val="26"/>
        </w:rPr>
        <w:t xml:space="preserve">» пункта 25 Положения </w:t>
      </w:r>
      <w:r w:rsidR="00E010A2">
        <w:rPr>
          <w:rFonts w:ascii="Times New Roman" w:hAnsi="Times New Roman"/>
          <w:sz w:val="26"/>
          <w:szCs w:val="26"/>
        </w:rPr>
        <w:t>признать</w:t>
      </w:r>
      <w:r w:rsidRPr="00160F6B">
        <w:rPr>
          <w:rFonts w:ascii="Times New Roman" w:hAnsi="Times New Roman"/>
          <w:sz w:val="26"/>
          <w:szCs w:val="26"/>
        </w:rPr>
        <w:t xml:space="preserve">, </w:t>
      </w:r>
      <w:r w:rsidR="00B43A12">
        <w:rPr>
          <w:rFonts w:ascii="Times New Roman" w:hAnsi="Times New Roman"/>
          <w:sz w:val="26"/>
          <w:szCs w:val="26"/>
        </w:rPr>
        <w:br/>
      </w:r>
      <w:r w:rsidRPr="00160F6B">
        <w:rPr>
          <w:rFonts w:ascii="Times New Roman" w:hAnsi="Times New Roman"/>
          <w:sz w:val="26"/>
          <w:szCs w:val="26"/>
        </w:rPr>
        <w:t xml:space="preserve">что </w:t>
      </w:r>
      <w:r>
        <w:rPr>
          <w:rFonts w:ascii="Times New Roman" w:hAnsi="Times New Roman"/>
          <w:sz w:val="26"/>
          <w:szCs w:val="26"/>
        </w:rPr>
        <w:t xml:space="preserve">причина непредставления 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7F52F4">
        <w:rPr>
          <w:rFonts w:ascii="Times New Roman" w:hAnsi="Times New Roman"/>
          <w:sz w:val="26"/>
          <w:szCs w:val="26"/>
          <w:u w:val="single"/>
        </w:rPr>
        <w:t>1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сотрудник</w:t>
      </w:r>
      <w:r w:rsidR="007F52F4">
        <w:rPr>
          <w:rFonts w:ascii="Times New Roman" w:hAnsi="Times New Roman"/>
          <w:sz w:val="26"/>
          <w:szCs w:val="26"/>
        </w:rPr>
        <w:t>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60F6B">
        <w:rPr>
          <w:rFonts w:ascii="Times New Roman" w:hAnsi="Times New Roman"/>
          <w:sz w:val="26"/>
          <w:szCs w:val="26"/>
        </w:rPr>
        <w:t>УФСИН</w:t>
      </w:r>
      <w:r>
        <w:rPr>
          <w:rFonts w:ascii="Times New Roman" w:hAnsi="Times New Roman"/>
          <w:sz w:val="26"/>
          <w:szCs w:val="26"/>
        </w:rPr>
        <w:t xml:space="preserve"> России </w:t>
      </w:r>
      <w:r w:rsidRPr="00160F6B">
        <w:rPr>
          <w:rFonts w:ascii="Times New Roman" w:hAnsi="Times New Roman"/>
          <w:sz w:val="26"/>
          <w:szCs w:val="26"/>
        </w:rPr>
        <w:t xml:space="preserve">по Тюменской </w:t>
      </w:r>
      <w:r w:rsidRPr="00B25E30">
        <w:rPr>
          <w:rFonts w:ascii="Times New Roman" w:hAnsi="Times New Roman"/>
          <w:sz w:val="26"/>
          <w:szCs w:val="26"/>
        </w:rPr>
        <w:t xml:space="preserve">области </w:t>
      </w:r>
      <w:r>
        <w:rPr>
          <w:rFonts w:ascii="Times New Roman" w:hAnsi="Times New Roman"/>
          <w:sz w:val="26"/>
          <w:szCs w:val="26"/>
        </w:rPr>
        <w:t>сведений</w:t>
      </w:r>
      <w:r w:rsidRPr="00C97AD0">
        <w:rPr>
          <w:rFonts w:ascii="Times New Roman" w:hAnsi="Times New Roman"/>
          <w:sz w:val="26"/>
          <w:szCs w:val="26"/>
        </w:rPr>
        <w:t xml:space="preserve"> </w:t>
      </w:r>
      <w:r w:rsidRPr="00DE26E6">
        <w:rPr>
          <w:rFonts w:ascii="Times New Roman" w:hAnsi="Times New Roman"/>
          <w:sz w:val="26"/>
          <w:szCs w:val="26"/>
        </w:rPr>
        <w:t xml:space="preserve">о доходах, </w:t>
      </w:r>
      <w:r>
        <w:rPr>
          <w:rFonts w:ascii="Times New Roman" w:hAnsi="Times New Roman"/>
          <w:sz w:val="26"/>
          <w:szCs w:val="26"/>
        </w:rPr>
        <w:t xml:space="preserve">расходах, </w:t>
      </w:r>
      <w:r w:rsidRPr="00DE26E6">
        <w:rPr>
          <w:rFonts w:ascii="Times New Roman" w:hAnsi="Times New Roman"/>
          <w:sz w:val="26"/>
          <w:szCs w:val="26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sz w:val="26"/>
          <w:szCs w:val="26"/>
        </w:rPr>
        <w:t>сво</w:t>
      </w:r>
      <w:r w:rsidR="00422F83">
        <w:rPr>
          <w:rFonts w:ascii="Times New Roman" w:hAnsi="Times New Roman"/>
          <w:sz w:val="26"/>
          <w:szCs w:val="26"/>
        </w:rPr>
        <w:t>его</w:t>
      </w:r>
      <w:r>
        <w:rPr>
          <w:rFonts w:ascii="Times New Roman" w:hAnsi="Times New Roman"/>
          <w:sz w:val="26"/>
          <w:szCs w:val="26"/>
        </w:rPr>
        <w:t xml:space="preserve"> несовершеннолетн</w:t>
      </w:r>
      <w:r w:rsidR="00422F83">
        <w:rPr>
          <w:rFonts w:ascii="Times New Roman" w:hAnsi="Times New Roman"/>
          <w:sz w:val="26"/>
          <w:szCs w:val="26"/>
        </w:rPr>
        <w:t>его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422F83">
        <w:rPr>
          <w:rFonts w:ascii="Times New Roman" w:hAnsi="Times New Roman"/>
          <w:sz w:val="26"/>
          <w:szCs w:val="26"/>
        </w:rPr>
        <w:t>ребенка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E26E6">
        <w:rPr>
          <w:rFonts w:ascii="Times New Roman" w:hAnsi="Times New Roman"/>
          <w:sz w:val="26"/>
          <w:szCs w:val="26"/>
        </w:rPr>
        <w:t>за 201</w:t>
      </w:r>
      <w:r w:rsidR="00422F83">
        <w:rPr>
          <w:rFonts w:ascii="Times New Roman" w:hAnsi="Times New Roman"/>
          <w:sz w:val="26"/>
          <w:szCs w:val="26"/>
        </w:rPr>
        <w:t>5</w:t>
      </w:r>
      <w:r w:rsidRPr="00DE26E6">
        <w:rPr>
          <w:rFonts w:ascii="Times New Roman" w:hAnsi="Times New Roman"/>
          <w:sz w:val="26"/>
          <w:szCs w:val="26"/>
        </w:rPr>
        <w:t xml:space="preserve"> год</w:t>
      </w:r>
      <w:r w:rsidRPr="00B25E30">
        <w:rPr>
          <w:rFonts w:ascii="Times New Roman" w:hAnsi="Times New Roman"/>
          <w:sz w:val="26"/>
          <w:szCs w:val="26"/>
        </w:rPr>
        <w:t xml:space="preserve"> </w:t>
      </w:r>
      <w:r w:rsidR="00B43A12">
        <w:rPr>
          <w:rFonts w:ascii="Times New Roman" w:hAnsi="Times New Roman"/>
          <w:sz w:val="26"/>
          <w:szCs w:val="26"/>
        </w:rPr>
        <w:br/>
      </w:r>
      <w:r w:rsidRPr="00B25E30">
        <w:rPr>
          <w:rFonts w:ascii="Times New Roman" w:hAnsi="Times New Roman"/>
          <w:sz w:val="26"/>
          <w:szCs w:val="26"/>
        </w:rPr>
        <w:t>не является</w:t>
      </w:r>
      <w:r w:rsidRPr="000A6B2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уважительной.</w:t>
      </w:r>
      <w:r w:rsidR="00B43A12" w:rsidRPr="00B43A12">
        <w:rPr>
          <w:rFonts w:ascii="Times New Roman" w:hAnsi="Times New Roman"/>
          <w:sz w:val="26"/>
          <w:szCs w:val="26"/>
        </w:rPr>
        <w:t xml:space="preserve"> </w:t>
      </w:r>
      <w:r w:rsidR="00B43A12">
        <w:rPr>
          <w:rFonts w:ascii="Times New Roman" w:hAnsi="Times New Roman"/>
          <w:sz w:val="26"/>
          <w:szCs w:val="26"/>
        </w:rPr>
        <w:t xml:space="preserve">Комиссия рекомендовала сотруднику принять меры </w:t>
      </w:r>
      <w:r w:rsidR="00B81B9A">
        <w:rPr>
          <w:rFonts w:ascii="Times New Roman" w:hAnsi="Times New Roman"/>
          <w:sz w:val="26"/>
          <w:szCs w:val="26"/>
        </w:rPr>
        <w:br/>
      </w:r>
      <w:r w:rsidR="00B43A12">
        <w:rPr>
          <w:rFonts w:ascii="Times New Roman" w:hAnsi="Times New Roman"/>
          <w:sz w:val="26"/>
          <w:szCs w:val="26"/>
        </w:rPr>
        <w:t>по представлению указанных сведений;</w:t>
      </w:r>
    </w:p>
    <w:p w:rsidR="00B43A12" w:rsidRDefault="00B43A12" w:rsidP="00E010A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60F6B">
        <w:rPr>
          <w:rFonts w:ascii="Times New Roman" w:hAnsi="Times New Roman"/>
          <w:sz w:val="26"/>
          <w:szCs w:val="26"/>
        </w:rPr>
        <w:t>в соответствии с подпунктом «</w:t>
      </w:r>
      <w:r w:rsidR="00B81B9A">
        <w:rPr>
          <w:rFonts w:ascii="Times New Roman" w:hAnsi="Times New Roman"/>
          <w:sz w:val="26"/>
          <w:szCs w:val="26"/>
        </w:rPr>
        <w:t>а</w:t>
      </w:r>
      <w:r w:rsidRPr="00160F6B">
        <w:rPr>
          <w:rFonts w:ascii="Times New Roman" w:hAnsi="Times New Roman"/>
          <w:sz w:val="26"/>
          <w:szCs w:val="26"/>
        </w:rPr>
        <w:t xml:space="preserve">» пункта 25 Положения </w:t>
      </w:r>
      <w:r w:rsidR="00E010A2">
        <w:rPr>
          <w:rFonts w:ascii="Times New Roman" w:hAnsi="Times New Roman"/>
          <w:sz w:val="26"/>
          <w:szCs w:val="26"/>
        </w:rPr>
        <w:t>признать</w:t>
      </w:r>
      <w:r w:rsidRPr="00160F6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br/>
      </w:r>
      <w:r w:rsidRPr="00160F6B">
        <w:rPr>
          <w:rFonts w:ascii="Times New Roman" w:hAnsi="Times New Roman"/>
          <w:sz w:val="26"/>
          <w:szCs w:val="26"/>
        </w:rPr>
        <w:t xml:space="preserve">что </w:t>
      </w:r>
      <w:r>
        <w:rPr>
          <w:rFonts w:ascii="Times New Roman" w:hAnsi="Times New Roman"/>
          <w:sz w:val="26"/>
          <w:szCs w:val="26"/>
        </w:rPr>
        <w:t xml:space="preserve">причина непредставления </w:t>
      </w:r>
      <w:r>
        <w:rPr>
          <w:rFonts w:ascii="Times New Roman" w:hAnsi="Times New Roman"/>
          <w:sz w:val="26"/>
          <w:szCs w:val="26"/>
          <w:u w:val="single"/>
        </w:rPr>
        <w:t xml:space="preserve"> 1 </w:t>
      </w:r>
      <w:r>
        <w:rPr>
          <w:rFonts w:ascii="Times New Roman" w:hAnsi="Times New Roman"/>
          <w:sz w:val="26"/>
          <w:szCs w:val="26"/>
        </w:rPr>
        <w:t xml:space="preserve"> сотрудником </w:t>
      </w:r>
      <w:r w:rsidRPr="00160F6B">
        <w:rPr>
          <w:rFonts w:ascii="Times New Roman" w:hAnsi="Times New Roman"/>
          <w:sz w:val="26"/>
          <w:szCs w:val="26"/>
        </w:rPr>
        <w:t>УФСИН</w:t>
      </w:r>
      <w:r>
        <w:rPr>
          <w:rFonts w:ascii="Times New Roman" w:hAnsi="Times New Roman"/>
          <w:sz w:val="26"/>
          <w:szCs w:val="26"/>
        </w:rPr>
        <w:t xml:space="preserve"> России </w:t>
      </w:r>
      <w:r w:rsidRPr="00160F6B">
        <w:rPr>
          <w:rFonts w:ascii="Times New Roman" w:hAnsi="Times New Roman"/>
          <w:sz w:val="26"/>
          <w:szCs w:val="26"/>
        </w:rPr>
        <w:t xml:space="preserve">по Тюменской </w:t>
      </w:r>
      <w:r w:rsidRPr="00B25E30">
        <w:rPr>
          <w:rFonts w:ascii="Times New Roman" w:hAnsi="Times New Roman"/>
          <w:sz w:val="26"/>
          <w:szCs w:val="26"/>
        </w:rPr>
        <w:t xml:space="preserve">области </w:t>
      </w:r>
      <w:r>
        <w:rPr>
          <w:rFonts w:ascii="Times New Roman" w:hAnsi="Times New Roman"/>
          <w:sz w:val="26"/>
          <w:szCs w:val="26"/>
        </w:rPr>
        <w:t>сведений</w:t>
      </w:r>
      <w:r w:rsidRPr="00C97AD0">
        <w:rPr>
          <w:rFonts w:ascii="Times New Roman" w:hAnsi="Times New Roman"/>
          <w:sz w:val="26"/>
          <w:szCs w:val="26"/>
        </w:rPr>
        <w:t xml:space="preserve"> </w:t>
      </w:r>
      <w:r w:rsidRPr="00DE26E6">
        <w:rPr>
          <w:rFonts w:ascii="Times New Roman" w:hAnsi="Times New Roman"/>
          <w:sz w:val="26"/>
          <w:szCs w:val="26"/>
        </w:rPr>
        <w:t xml:space="preserve">о доходах, </w:t>
      </w:r>
      <w:r>
        <w:rPr>
          <w:rFonts w:ascii="Times New Roman" w:hAnsi="Times New Roman"/>
          <w:sz w:val="26"/>
          <w:szCs w:val="26"/>
        </w:rPr>
        <w:t xml:space="preserve">расходах, </w:t>
      </w:r>
      <w:r w:rsidRPr="00DE26E6">
        <w:rPr>
          <w:rFonts w:ascii="Times New Roman" w:hAnsi="Times New Roman"/>
          <w:sz w:val="26"/>
          <w:szCs w:val="26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sz w:val="26"/>
          <w:szCs w:val="26"/>
        </w:rPr>
        <w:t xml:space="preserve">своего несовершеннолетнего ребенка </w:t>
      </w:r>
      <w:r w:rsidRPr="00DE26E6">
        <w:rPr>
          <w:rFonts w:ascii="Times New Roman" w:hAnsi="Times New Roman"/>
          <w:sz w:val="26"/>
          <w:szCs w:val="26"/>
        </w:rPr>
        <w:t>за 201</w:t>
      </w:r>
      <w:r>
        <w:rPr>
          <w:rFonts w:ascii="Times New Roman" w:hAnsi="Times New Roman"/>
          <w:sz w:val="26"/>
          <w:szCs w:val="26"/>
        </w:rPr>
        <w:t>5</w:t>
      </w:r>
      <w:r w:rsidRPr="00DE26E6">
        <w:rPr>
          <w:rFonts w:ascii="Times New Roman" w:hAnsi="Times New Roman"/>
          <w:sz w:val="26"/>
          <w:szCs w:val="26"/>
        </w:rPr>
        <w:t xml:space="preserve"> год</w:t>
      </w:r>
      <w:r w:rsidRPr="00B25E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Pr="00B25E30">
        <w:rPr>
          <w:rFonts w:ascii="Times New Roman" w:hAnsi="Times New Roman"/>
          <w:sz w:val="26"/>
          <w:szCs w:val="26"/>
        </w:rPr>
        <w:t>является</w:t>
      </w:r>
      <w:r w:rsidRPr="000A6B2C">
        <w:rPr>
          <w:rFonts w:ascii="Times New Roman" w:hAnsi="Times New Roman"/>
          <w:sz w:val="26"/>
          <w:szCs w:val="26"/>
        </w:rPr>
        <w:t xml:space="preserve"> </w:t>
      </w:r>
      <w:r w:rsidR="00C4348D">
        <w:rPr>
          <w:rFonts w:ascii="Times New Roman" w:hAnsi="Times New Roman"/>
          <w:sz w:val="26"/>
          <w:szCs w:val="26"/>
        </w:rPr>
        <w:t xml:space="preserve">объективной и </w:t>
      </w:r>
      <w:r>
        <w:rPr>
          <w:rFonts w:ascii="Times New Roman" w:hAnsi="Times New Roman"/>
          <w:sz w:val="26"/>
          <w:szCs w:val="26"/>
        </w:rPr>
        <w:t>уважительной</w:t>
      </w:r>
      <w:r w:rsidR="00C4348D">
        <w:rPr>
          <w:rFonts w:ascii="Times New Roman" w:hAnsi="Times New Roman"/>
          <w:sz w:val="26"/>
          <w:szCs w:val="26"/>
        </w:rPr>
        <w:t>;</w:t>
      </w:r>
    </w:p>
    <w:p w:rsidR="00E010A2" w:rsidRDefault="00C4348D" w:rsidP="00E010A2">
      <w:pPr>
        <w:pStyle w:val="ConsPlusNormal"/>
        <w:spacing w:line="276" w:lineRule="auto"/>
        <w:ind w:firstLine="540"/>
        <w:jc w:val="both"/>
      </w:pPr>
      <w:r w:rsidRPr="00160F6B">
        <w:t>в соответствии с подпунктом «</w:t>
      </w:r>
      <w:r>
        <w:t>б</w:t>
      </w:r>
      <w:r w:rsidRPr="00160F6B">
        <w:t>» пункта 25</w:t>
      </w:r>
      <w:r>
        <w:t>.3</w:t>
      </w:r>
      <w:r w:rsidRPr="00160F6B">
        <w:t xml:space="preserve"> Положения</w:t>
      </w:r>
      <w:r w:rsidR="00E010A2" w:rsidRPr="00E010A2">
        <w:t xml:space="preserve"> </w:t>
      </w:r>
      <w:r w:rsidR="00E010A2">
        <w:t xml:space="preserve">признать, </w:t>
      </w:r>
      <w:r w:rsidR="00E010A2">
        <w:br/>
        <w:t xml:space="preserve">что при исполнении всеми  </w:t>
      </w:r>
      <w:r w:rsidR="00E010A2">
        <w:rPr>
          <w:u w:val="single"/>
        </w:rPr>
        <w:t xml:space="preserve"> 8 </w:t>
      </w:r>
      <w:r w:rsidR="00E010A2">
        <w:t xml:space="preserve"> сотрудниками </w:t>
      </w:r>
      <w:r w:rsidR="00E010A2" w:rsidRPr="00160F6B">
        <w:t>УФСИН</w:t>
      </w:r>
      <w:r w:rsidR="00E010A2">
        <w:t xml:space="preserve"> России </w:t>
      </w:r>
      <w:r w:rsidR="00E010A2" w:rsidRPr="00160F6B">
        <w:t xml:space="preserve">по Тюменской </w:t>
      </w:r>
      <w:r w:rsidR="00E010A2" w:rsidRPr="00B25E30">
        <w:t>области</w:t>
      </w:r>
      <w:r w:rsidR="00E010A2">
        <w:t xml:space="preserve"> </w:t>
      </w:r>
      <w:r w:rsidR="00204402">
        <w:t>своих</w:t>
      </w:r>
      <w:r w:rsidR="00E010A2">
        <w:t xml:space="preserve"> должностных обязанностей личная заинтересованность приводит или может привести к конфликту интересов. </w:t>
      </w:r>
      <w:r w:rsidR="00204402">
        <w:t xml:space="preserve">Комиссия рекомендовала сотрудникам </w:t>
      </w:r>
      <w:r w:rsidR="00204402">
        <w:br/>
      </w:r>
      <w:r w:rsidR="00E010A2">
        <w:t xml:space="preserve">и </w:t>
      </w:r>
      <w:r w:rsidR="00204402">
        <w:t xml:space="preserve">их </w:t>
      </w:r>
      <w:r w:rsidR="00E010A2">
        <w:t>руководител</w:t>
      </w:r>
      <w:r w:rsidR="00204402">
        <w:t>ям</w:t>
      </w:r>
      <w:r w:rsidR="00E010A2">
        <w:t xml:space="preserve"> принять меры по уре</w:t>
      </w:r>
      <w:r w:rsidR="0029262D">
        <w:t>гулированию конфликта интересов.</w:t>
      </w:r>
    </w:p>
    <w:p w:rsidR="00E010A2" w:rsidRDefault="00E010A2" w:rsidP="00E010A2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E010A2" w:rsidSect="00DD7E66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EF8"/>
    <w:multiLevelType w:val="hybridMultilevel"/>
    <w:tmpl w:val="8E6AFA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FF7"/>
    <w:multiLevelType w:val="hybridMultilevel"/>
    <w:tmpl w:val="B4B0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5"/>
    <w:rsid w:val="000703F2"/>
    <w:rsid w:val="000709BB"/>
    <w:rsid w:val="000A6B2C"/>
    <w:rsid w:val="000C428C"/>
    <w:rsid w:val="00153E29"/>
    <w:rsid w:val="00160F6B"/>
    <w:rsid w:val="00193F9F"/>
    <w:rsid w:val="0019759A"/>
    <w:rsid w:val="00204402"/>
    <w:rsid w:val="00204E41"/>
    <w:rsid w:val="002604C1"/>
    <w:rsid w:val="00280112"/>
    <w:rsid w:val="0029262D"/>
    <w:rsid w:val="002C30CB"/>
    <w:rsid w:val="002C7F5C"/>
    <w:rsid w:val="00311156"/>
    <w:rsid w:val="0036276D"/>
    <w:rsid w:val="003D3AF3"/>
    <w:rsid w:val="003E23B0"/>
    <w:rsid w:val="00412199"/>
    <w:rsid w:val="00422F83"/>
    <w:rsid w:val="0043783F"/>
    <w:rsid w:val="00475AA1"/>
    <w:rsid w:val="004765B5"/>
    <w:rsid w:val="00482503"/>
    <w:rsid w:val="004E1DA6"/>
    <w:rsid w:val="005D5066"/>
    <w:rsid w:val="005F4BD9"/>
    <w:rsid w:val="006435F0"/>
    <w:rsid w:val="00693670"/>
    <w:rsid w:val="00721FDF"/>
    <w:rsid w:val="00790B3A"/>
    <w:rsid w:val="007A5AC7"/>
    <w:rsid w:val="007B3AE6"/>
    <w:rsid w:val="007D1090"/>
    <w:rsid w:val="007D50AD"/>
    <w:rsid w:val="007E3B6C"/>
    <w:rsid w:val="007F52F4"/>
    <w:rsid w:val="00833167"/>
    <w:rsid w:val="00880280"/>
    <w:rsid w:val="0088071E"/>
    <w:rsid w:val="00900A63"/>
    <w:rsid w:val="00A45184"/>
    <w:rsid w:val="00AF31C5"/>
    <w:rsid w:val="00B25E30"/>
    <w:rsid w:val="00B43A12"/>
    <w:rsid w:val="00B66459"/>
    <w:rsid w:val="00B813EF"/>
    <w:rsid w:val="00B81B9A"/>
    <w:rsid w:val="00BA3D85"/>
    <w:rsid w:val="00BE68BB"/>
    <w:rsid w:val="00BF140A"/>
    <w:rsid w:val="00C11E3E"/>
    <w:rsid w:val="00C13003"/>
    <w:rsid w:val="00C4348D"/>
    <w:rsid w:val="00C90A45"/>
    <w:rsid w:val="00C91CC0"/>
    <w:rsid w:val="00C97AD0"/>
    <w:rsid w:val="00CC577F"/>
    <w:rsid w:val="00D709E3"/>
    <w:rsid w:val="00D96730"/>
    <w:rsid w:val="00DD7E66"/>
    <w:rsid w:val="00DE26E6"/>
    <w:rsid w:val="00E010A2"/>
    <w:rsid w:val="00E54447"/>
    <w:rsid w:val="00F1187F"/>
    <w:rsid w:val="00F474AE"/>
    <w:rsid w:val="00F51D78"/>
    <w:rsid w:val="00F60216"/>
    <w:rsid w:val="00F86B25"/>
    <w:rsid w:val="00FA6800"/>
    <w:rsid w:val="00FD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0A2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Кротких</dc:creator>
  <cp:lastModifiedBy>Администратор УФСИН</cp:lastModifiedBy>
  <cp:revision>2</cp:revision>
  <cp:lastPrinted>2015-03-25T10:13:00Z</cp:lastPrinted>
  <dcterms:created xsi:type="dcterms:W3CDTF">2016-07-18T08:38:00Z</dcterms:created>
  <dcterms:modified xsi:type="dcterms:W3CDTF">2016-07-18T08:38:00Z</dcterms:modified>
</cp:coreProperties>
</file>