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25" w:rsidRPr="00760D25" w:rsidRDefault="00760D25" w:rsidP="00760D25">
      <w:pPr>
        <w:jc w:val="center"/>
        <w:rPr>
          <w:b/>
          <w:sz w:val="28"/>
          <w:szCs w:val="28"/>
        </w:rPr>
      </w:pPr>
      <w:r w:rsidRPr="00760D25">
        <w:rPr>
          <w:b/>
          <w:sz w:val="28"/>
          <w:szCs w:val="28"/>
        </w:rPr>
        <w:t>Заседание аттестационной комиссии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760D25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и урегулированию конфликта интересов </w:t>
      </w:r>
      <w:r w:rsidRPr="00760D25">
        <w:rPr>
          <w:b/>
          <w:sz w:val="28"/>
          <w:szCs w:val="28"/>
        </w:rPr>
        <w:t xml:space="preserve">от </w:t>
      </w:r>
      <w:r w:rsidR="008E4679">
        <w:rPr>
          <w:b/>
          <w:sz w:val="28"/>
          <w:szCs w:val="28"/>
        </w:rPr>
        <w:t>14</w:t>
      </w:r>
      <w:r w:rsidR="00F2614A">
        <w:rPr>
          <w:b/>
          <w:sz w:val="28"/>
          <w:szCs w:val="28"/>
        </w:rPr>
        <w:t>.0</w:t>
      </w:r>
      <w:r w:rsidR="00EA1C5F">
        <w:rPr>
          <w:b/>
          <w:sz w:val="28"/>
          <w:szCs w:val="28"/>
        </w:rPr>
        <w:t>5</w:t>
      </w:r>
      <w:r w:rsidRPr="00760D25">
        <w:rPr>
          <w:b/>
          <w:sz w:val="28"/>
          <w:szCs w:val="28"/>
        </w:rPr>
        <w:t>.201</w:t>
      </w:r>
      <w:r w:rsidR="008E4679">
        <w:rPr>
          <w:b/>
          <w:sz w:val="28"/>
          <w:szCs w:val="28"/>
        </w:rPr>
        <w:t>9</w:t>
      </w:r>
      <w:r w:rsidRPr="00760D25">
        <w:rPr>
          <w:b/>
          <w:sz w:val="28"/>
          <w:szCs w:val="28"/>
        </w:rPr>
        <w:t xml:space="preserve"> (г. Тюмень)</w:t>
      </w:r>
    </w:p>
    <w:p w:rsidR="00760D25" w:rsidRPr="00760D25" w:rsidRDefault="00760D25" w:rsidP="00760D25">
      <w:pPr>
        <w:ind w:left="142" w:right="144" w:firstLine="709"/>
        <w:jc w:val="both"/>
        <w:rPr>
          <w:sz w:val="28"/>
          <w:szCs w:val="28"/>
        </w:rPr>
      </w:pPr>
    </w:p>
    <w:p w:rsidR="00760D25" w:rsidRPr="008E4679" w:rsidRDefault="00760D25" w:rsidP="00760D25">
      <w:pPr>
        <w:ind w:right="-2" w:firstLine="709"/>
        <w:jc w:val="both"/>
        <w:rPr>
          <w:sz w:val="28"/>
          <w:szCs w:val="28"/>
        </w:rPr>
      </w:pPr>
      <w:proofErr w:type="gramStart"/>
      <w:r w:rsidRPr="00760D25">
        <w:rPr>
          <w:sz w:val="28"/>
          <w:szCs w:val="28"/>
        </w:rPr>
        <w:t xml:space="preserve">В соответствии с требованиями Положения о комиссиях по соблюдению требований к </w:t>
      </w:r>
      <w:r w:rsidRPr="00F2614A">
        <w:rPr>
          <w:sz w:val="28"/>
          <w:szCs w:val="28"/>
        </w:rPr>
        <w:t xml:space="preserve">служебному поведению федеральных </w:t>
      </w:r>
      <w:r w:rsidRPr="00A201DD">
        <w:rPr>
          <w:sz w:val="28"/>
          <w:szCs w:val="28"/>
        </w:rPr>
        <w:t xml:space="preserve">государственных служащих и урегулированию конфликта интересов, утвержденного </w:t>
      </w:r>
      <w:r w:rsidRPr="00A201DD">
        <w:rPr>
          <w:sz w:val="28"/>
          <w:szCs w:val="28"/>
        </w:rPr>
        <w:br/>
        <w:t xml:space="preserve">Указом Президента </w:t>
      </w:r>
      <w:r w:rsidRPr="008E4679">
        <w:rPr>
          <w:sz w:val="28"/>
          <w:szCs w:val="28"/>
        </w:rPr>
        <w:t xml:space="preserve">Российской Федерации от 01.07.2010 № 821 </w:t>
      </w:r>
      <w:r w:rsidRPr="008E4679">
        <w:rPr>
          <w:sz w:val="28"/>
          <w:szCs w:val="28"/>
        </w:rPr>
        <w:br/>
        <w:t xml:space="preserve">(далее – Положение о комиссии), </w:t>
      </w:r>
      <w:r w:rsidR="008E4679" w:rsidRPr="008E4679">
        <w:rPr>
          <w:sz w:val="28"/>
          <w:szCs w:val="28"/>
        </w:rPr>
        <w:t>14</w:t>
      </w:r>
      <w:r w:rsidR="00F2614A" w:rsidRPr="008E4679">
        <w:rPr>
          <w:sz w:val="28"/>
          <w:szCs w:val="28"/>
        </w:rPr>
        <w:t>.0</w:t>
      </w:r>
      <w:r w:rsidR="00EA1C5F" w:rsidRPr="008E4679">
        <w:rPr>
          <w:sz w:val="28"/>
          <w:szCs w:val="28"/>
        </w:rPr>
        <w:t>5</w:t>
      </w:r>
      <w:r w:rsidRPr="008E4679">
        <w:rPr>
          <w:sz w:val="28"/>
          <w:szCs w:val="28"/>
        </w:rPr>
        <w:t>.201</w:t>
      </w:r>
      <w:r w:rsidR="008E4679" w:rsidRPr="008E4679">
        <w:rPr>
          <w:sz w:val="28"/>
          <w:szCs w:val="28"/>
        </w:rPr>
        <w:t>9</w:t>
      </w:r>
      <w:r w:rsidRPr="008E4679">
        <w:rPr>
          <w:sz w:val="28"/>
          <w:szCs w:val="28"/>
        </w:rPr>
        <w:t xml:space="preserve"> на заседании аттестационной комиссии Управления Федеральной службы исполнения наказаний </w:t>
      </w:r>
      <w:r w:rsidRPr="008E4679">
        <w:rPr>
          <w:sz w:val="28"/>
          <w:szCs w:val="28"/>
        </w:rPr>
        <w:br/>
        <w:t xml:space="preserve">по Тюменской области (далее – УФСИН России по Тюменской области) </w:t>
      </w:r>
      <w:r w:rsidRPr="008E4679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8E4679">
        <w:rPr>
          <w:sz w:val="28"/>
          <w:szCs w:val="28"/>
        </w:rPr>
        <w:br/>
        <w:t>уголовно-исполнительной системы</w:t>
      </w:r>
      <w:proofErr w:type="gramEnd"/>
      <w:r w:rsidRPr="008E4679">
        <w:rPr>
          <w:sz w:val="28"/>
          <w:szCs w:val="28"/>
        </w:rPr>
        <w:t xml:space="preserve"> и урегулированию конфликта интересов рассмотрены следующие вопросы:</w:t>
      </w:r>
    </w:p>
    <w:p w:rsidR="00760D25" w:rsidRPr="008E4679" w:rsidRDefault="00760D25" w:rsidP="00760D25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8E4679">
        <w:rPr>
          <w:rFonts w:ascii="Times New Roman" w:hAnsi="Times New Roman"/>
          <w:sz w:val="28"/>
          <w:szCs w:val="28"/>
        </w:rPr>
        <w:t xml:space="preserve">1) оглашено решение начальника УФСИН России по Тюменской области по результатам рассмотрения рекомендаций, принятых комиссией </w:t>
      </w:r>
      <w:r w:rsidRPr="008E4679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8E4679" w:rsidRPr="008E4679">
        <w:rPr>
          <w:rFonts w:ascii="Times New Roman" w:hAnsi="Times New Roman"/>
          <w:sz w:val="28"/>
          <w:szCs w:val="28"/>
        </w:rPr>
        <w:t>11</w:t>
      </w:r>
      <w:r w:rsidR="00823A76" w:rsidRPr="008E4679">
        <w:rPr>
          <w:rFonts w:ascii="Times New Roman" w:hAnsi="Times New Roman"/>
          <w:sz w:val="28"/>
          <w:szCs w:val="28"/>
        </w:rPr>
        <w:t>.0</w:t>
      </w:r>
      <w:r w:rsidR="008E4679" w:rsidRPr="008E4679">
        <w:rPr>
          <w:rFonts w:ascii="Times New Roman" w:hAnsi="Times New Roman"/>
          <w:sz w:val="28"/>
          <w:szCs w:val="28"/>
        </w:rPr>
        <w:t>5</w:t>
      </w:r>
      <w:r w:rsidR="00F2614A" w:rsidRPr="008E4679">
        <w:rPr>
          <w:rFonts w:ascii="Times New Roman" w:hAnsi="Times New Roman"/>
          <w:sz w:val="28"/>
          <w:szCs w:val="28"/>
        </w:rPr>
        <w:t>.201</w:t>
      </w:r>
      <w:r w:rsidR="00823A76" w:rsidRPr="008E4679">
        <w:rPr>
          <w:rFonts w:ascii="Times New Roman" w:hAnsi="Times New Roman"/>
          <w:sz w:val="28"/>
          <w:szCs w:val="28"/>
        </w:rPr>
        <w:t>8</w:t>
      </w:r>
      <w:r w:rsidRPr="008E4679">
        <w:rPr>
          <w:rFonts w:ascii="Times New Roman" w:hAnsi="Times New Roman"/>
          <w:sz w:val="28"/>
          <w:szCs w:val="28"/>
        </w:rPr>
        <w:t>;</w:t>
      </w:r>
    </w:p>
    <w:p w:rsidR="00A201DD" w:rsidRPr="008E4679" w:rsidRDefault="008E4679" w:rsidP="000A10FA">
      <w:pPr>
        <w:ind w:right="-2" w:firstLine="709"/>
        <w:jc w:val="both"/>
        <w:rPr>
          <w:sz w:val="28"/>
          <w:szCs w:val="28"/>
        </w:rPr>
      </w:pPr>
      <w:r w:rsidRPr="008E4679">
        <w:rPr>
          <w:sz w:val="28"/>
          <w:szCs w:val="28"/>
        </w:rPr>
        <w:t>2</w:t>
      </w:r>
      <w:r w:rsidR="00A201DD" w:rsidRPr="008E4679">
        <w:rPr>
          <w:sz w:val="28"/>
          <w:szCs w:val="28"/>
        </w:rPr>
        <w:t xml:space="preserve">) рассмотрено 1 (одно) заявление сотрудника УФСИН </w:t>
      </w:r>
      <w:r w:rsidR="00A201DD" w:rsidRPr="008E4679">
        <w:rPr>
          <w:color w:val="000000"/>
          <w:sz w:val="28"/>
          <w:szCs w:val="28"/>
          <w:shd w:val="clear" w:color="auto" w:fill="FFFFFF"/>
        </w:rPr>
        <w:t xml:space="preserve">России </w:t>
      </w:r>
      <w:r w:rsidRPr="008E4679">
        <w:rPr>
          <w:color w:val="000000"/>
          <w:sz w:val="28"/>
          <w:szCs w:val="28"/>
          <w:shd w:val="clear" w:color="auto" w:fill="FFFFFF"/>
        </w:rPr>
        <w:br/>
      </w:r>
      <w:r w:rsidR="00A201DD" w:rsidRPr="008E4679">
        <w:rPr>
          <w:color w:val="000000"/>
          <w:sz w:val="28"/>
          <w:szCs w:val="28"/>
          <w:shd w:val="clear" w:color="auto" w:fill="FFFFFF"/>
        </w:rPr>
        <w:t xml:space="preserve">по Тюменской области, </w:t>
      </w:r>
      <w:r w:rsidR="00A201DD" w:rsidRPr="008E4679">
        <w:rPr>
          <w:sz w:val="28"/>
          <w:szCs w:val="28"/>
        </w:rPr>
        <w:t>о невозможности по объективным причинам представить св</w:t>
      </w:r>
      <w:r w:rsidRPr="008E4679">
        <w:rPr>
          <w:sz w:val="28"/>
          <w:szCs w:val="28"/>
        </w:rPr>
        <w:t xml:space="preserve">едения о доходах, об имуществе </w:t>
      </w:r>
      <w:r w:rsidR="00A201DD" w:rsidRPr="008E4679">
        <w:rPr>
          <w:sz w:val="28"/>
          <w:szCs w:val="28"/>
        </w:rPr>
        <w:t>и обязательствах имущественного характера на свою супругу.</w:t>
      </w:r>
    </w:p>
    <w:p w:rsidR="008E4679" w:rsidRPr="008E4679" w:rsidRDefault="00AA6E06" w:rsidP="008E4679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8E4679">
        <w:rPr>
          <w:sz w:val="28"/>
          <w:szCs w:val="28"/>
        </w:rPr>
        <w:t xml:space="preserve">В </w:t>
      </w:r>
      <w:r w:rsidR="008E4679" w:rsidRPr="008E4679">
        <w:rPr>
          <w:sz w:val="28"/>
          <w:szCs w:val="28"/>
        </w:rPr>
        <w:t xml:space="preserve">соответствии с подпунктом «б» пункта 25 Положения о комиссиях </w:t>
      </w:r>
      <w:r w:rsidR="008E4679" w:rsidRPr="008E4679">
        <w:rPr>
          <w:iCs/>
          <w:sz w:val="28"/>
          <w:szCs w:val="28"/>
        </w:rPr>
        <w:t xml:space="preserve">признать, что причина непредставления </w:t>
      </w:r>
      <w:r w:rsidR="008E4679">
        <w:rPr>
          <w:bCs/>
          <w:sz w:val="28"/>
          <w:szCs w:val="28"/>
        </w:rPr>
        <w:t>сотрудником</w:t>
      </w:r>
      <w:r w:rsidR="008E4679" w:rsidRPr="008E4679">
        <w:rPr>
          <w:sz w:val="28"/>
          <w:szCs w:val="28"/>
        </w:rPr>
        <w:t xml:space="preserve"> УФСИН </w:t>
      </w:r>
      <w:r w:rsidR="008E4679" w:rsidRPr="008E4679">
        <w:rPr>
          <w:color w:val="000000"/>
          <w:sz w:val="28"/>
          <w:szCs w:val="28"/>
          <w:shd w:val="clear" w:color="auto" w:fill="FFFFFF"/>
        </w:rPr>
        <w:t xml:space="preserve">России </w:t>
      </w:r>
      <w:r w:rsidR="008E4679" w:rsidRPr="008E4679">
        <w:rPr>
          <w:color w:val="000000"/>
          <w:sz w:val="28"/>
          <w:szCs w:val="28"/>
          <w:shd w:val="clear" w:color="auto" w:fill="FFFFFF"/>
        </w:rPr>
        <w:br/>
        <w:t>по Тюменской области</w:t>
      </w:r>
      <w:r w:rsidR="008E4679" w:rsidRPr="008E4679">
        <w:rPr>
          <w:iCs/>
          <w:sz w:val="28"/>
          <w:szCs w:val="28"/>
        </w:rPr>
        <w:t xml:space="preserve"> сведений о доходах, </w:t>
      </w:r>
      <w:r w:rsidR="008E4679" w:rsidRPr="008E4679">
        <w:rPr>
          <w:sz w:val="28"/>
          <w:szCs w:val="28"/>
        </w:rPr>
        <w:t xml:space="preserve"> об имуществе и обязательствах имущественного характера</w:t>
      </w:r>
      <w:r w:rsidR="008E4679" w:rsidRPr="008E4679">
        <w:rPr>
          <w:iCs/>
          <w:sz w:val="28"/>
          <w:szCs w:val="28"/>
        </w:rPr>
        <w:t xml:space="preserve"> своей супруги</w:t>
      </w:r>
      <w:r w:rsidR="008E4679" w:rsidRPr="008E4679">
        <w:rPr>
          <w:sz w:val="28"/>
          <w:szCs w:val="28"/>
        </w:rPr>
        <w:t xml:space="preserve"> </w:t>
      </w:r>
      <w:r w:rsidR="008E4679" w:rsidRPr="008E4679">
        <w:rPr>
          <w:iCs/>
          <w:sz w:val="28"/>
          <w:szCs w:val="28"/>
        </w:rPr>
        <w:t>не является уважительной</w:t>
      </w:r>
      <w:r w:rsidR="008E4679" w:rsidRPr="008E4679">
        <w:rPr>
          <w:sz w:val="28"/>
          <w:szCs w:val="28"/>
        </w:rPr>
        <w:t>. Комиссия рекоменд</w:t>
      </w:r>
      <w:r w:rsidR="008E4679">
        <w:rPr>
          <w:sz w:val="28"/>
          <w:szCs w:val="28"/>
        </w:rPr>
        <w:t>овала</w:t>
      </w:r>
      <w:r w:rsidR="008E4679" w:rsidRPr="008E4679">
        <w:rPr>
          <w:sz w:val="28"/>
          <w:szCs w:val="28"/>
        </w:rPr>
        <w:t xml:space="preserve"> </w:t>
      </w:r>
      <w:r w:rsidR="008E4679">
        <w:rPr>
          <w:sz w:val="28"/>
          <w:szCs w:val="28"/>
        </w:rPr>
        <w:t>сотруднику</w:t>
      </w:r>
      <w:r w:rsidR="008E4679" w:rsidRPr="008E4679">
        <w:rPr>
          <w:sz w:val="28"/>
          <w:szCs w:val="28"/>
        </w:rPr>
        <w:t xml:space="preserve"> принять меры по представлению указанных сведений.</w:t>
      </w:r>
    </w:p>
    <w:sectPr w:rsidR="008E4679" w:rsidRPr="008E4679" w:rsidSect="00760D25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41786"/>
    <w:rsid w:val="00054CF5"/>
    <w:rsid w:val="000703F2"/>
    <w:rsid w:val="00072C1B"/>
    <w:rsid w:val="00074B91"/>
    <w:rsid w:val="000A10FA"/>
    <w:rsid w:val="000A6B2C"/>
    <w:rsid w:val="000C428C"/>
    <w:rsid w:val="000D675A"/>
    <w:rsid w:val="000F4A31"/>
    <w:rsid w:val="000F6493"/>
    <w:rsid w:val="00153E29"/>
    <w:rsid w:val="00160F6B"/>
    <w:rsid w:val="00193F9F"/>
    <w:rsid w:val="0019759A"/>
    <w:rsid w:val="001B4CF9"/>
    <w:rsid w:val="001E3A71"/>
    <w:rsid w:val="00204402"/>
    <w:rsid w:val="00204E41"/>
    <w:rsid w:val="00216F71"/>
    <w:rsid w:val="002261BB"/>
    <w:rsid w:val="002604C1"/>
    <w:rsid w:val="002624B5"/>
    <w:rsid w:val="00267166"/>
    <w:rsid w:val="002714FF"/>
    <w:rsid w:val="00280112"/>
    <w:rsid w:val="00283833"/>
    <w:rsid w:val="0029262D"/>
    <w:rsid w:val="002C0970"/>
    <w:rsid w:val="002C2880"/>
    <w:rsid w:val="002C30CB"/>
    <w:rsid w:val="002C7F5C"/>
    <w:rsid w:val="002F422E"/>
    <w:rsid w:val="003032DF"/>
    <w:rsid w:val="003065ED"/>
    <w:rsid w:val="00311156"/>
    <w:rsid w:val="003141B8"/>
    <w:rsid w:val="0036276D"/>
    <w:rsid w:val="00391AEE"/>
    <w:rsid w:val="00392524"/>
    <w:rsid w:val="003C0A14"/>
    <w:rsid w:val="003D3AF3"/>
    <w:rsid w:val="003E23B0"/>
    <w:rsid w:val="00412199"/>
    <w:rsid w:val="00422F83"/>
    <w:rsid w:val="0043783F"/>
    <w:rsid w:val="00475AA1"/>
    <w:rsid w:val="004765B5"/>
    <w:rsid w:val="00482503"/>
    <w:rsid w:val="0049066B"/>
    <w:rsid w:val="004B3283"/>
    <w:rsid w:val="004B7292"/>
    <w:rsid w:val="004C1CF7"/>
    <w:rsid w:val="004E1DA6"/>
    <w:rsid w:val="005150FE"/>
    <w:rsid w:val="005537CE"/>
    <w:rsid w:val="00560D81"/>
    <w:rsid w:val="005815B9"/>
    <w:rsid w:val="005820C2"/>
    <w:rsid w:val="00586894"/>
    <w:rsid w:val="005A46A6"/>
    <w:rsid w:val="005D1299"/>
    <w:rsid w:val="005D5066"/>
    <w:rsid w:val="005D7745"/>
    <w:rsid w:val="005F0072"/>
    <w:rsid w:val="005F4BD9"/>
    <w:rsid w:val="005F7C65"/>
    <w:rsid w:val="006435F0"/>
    <w:rsid w:val="006878FB"/>
    <w:rsid w:val="00693670"/>
    <w:rsid w:val="006D7DFF"/>
    <w:rsid w:val="00721FDF"/>
    <w:rsid w:val="00760D25"/>
    <w:rsid w:val="00790B3A"/>
    <w:rsid w:val="007A5AC7"/>
    <w:rsid w:val="007B3AE6"/>
    <w:rsid w:val="007C3FCD"/>
    <w:rsid w:val="007D1090"/>
    <w:rsid w:val="007D50AD"/>
    <w:rsid w:val="007E3B6C"/>
    <w:rsid w:val="007F52F4"/>
    <w:rsid w:val="00810BF9"/>
    <w:rsid w:val="00823A76"/>
    <w:rsid w:val="00833167"/>
    <w:rsid w:val="00843C7B"/>
    <w:rsid w:val="0084562C"/>
    <w:rsid w:val="00880280"/>
    <w:rsid w:val="0088071E"/>
    <w:rsid w:val="008826D7"/>
    <w:rsid w:val="008E4679"/>
    <w:rsid w:val="00900A63"/>
    <w:rsid w:val="00961BBF"/>
    <w:rsid w:val="009C020F"/>
    <w:rsid w:val="009C05CC"/>
    <w:rsid w:val="009D0EFA"/>
    <w:rsid w:val="009E1ECA"/>
    <w:rsid w:val="00A0513B"/>
    <w:rsid w:val="00A201DD"/>
    <w:rsid w:val="00A21077"/>
    <w:rsid w:val="00A45184"/>
    <w:rsid w:val="00A93BA2"/>
    <w:rsid w:val="00AA3E04"/>
    <w:rsid w:val="00AA6E06"/>
    <w:rsid w:val="00AD01D0"/>
    <w:rsid w:val="00AE7559"/>
    <w:rsid w:val="00AF31C5"/>
    <w:rsid w:val="00B25176"/>
    <w:rsid w:val="00B25E30"/>
    <w:rsid w:val="00B33BF1"/>
    <w:rsid w:val="00B43A12"/>
    <w:rsid w:val="00B66459"/>
    <w:rsid w:val="00B813EF"/>
    <w:rsid w:val="00B81B9A"/>
    <w:rsid w:val="00BA3D85"/>
    <w:rsid w:val="00BB48D8"/>
    <w:rsid w:val="00BB5562"/>
    <w:rsid w:val="00BD6410"/>
    <w:rsid w:val="00BE68BB"/>
    <w:rsid w:val="00BE69A1"/>
    <w:rsid w:val="00BF140A"/>
    <w:rsid w:val="00C026BA"/>
    <w:rsid w:val="00C11E3E"/>
    <w:rsid w:val="00C13003"/>
    <w:rsid w:val="00C4348D"/>
    <w:rsid w:val="00C80431"/>
    <w:rsid w:val="00C90A45"/>
    <w:rsid w:val="00C91CC0"/>
    <w:rsid w:val="00C940BC"/>
    <w:rsid w:val="00C96A95"/>
    <w:rsid w:val="00C97AD0"/>
    <w:rsid w:val="00CC577F"/>
    <w:rsid w:val="00D02814"/>
    <w:rsid w:val="00D709E3"/>
    <w:rsid w:val="00D73689"/>
    <w:rsid w:val="00D96730"/>
    <w:rsid w:val="00DD7E66"/>
    <w:rsid w:val="00DE26E6"/>
    <w:rsid w:val="00E010A2"/>
    <w:rsid w:val="00E138F6"/>
    <w:rsid w:val="00E3774B"/>
    <w:rsid w:val="00E54447"/>
    <w:rsid w:val="00E70D12"/>
    <w:rsid w:val="00E93B52"/>
    <w:rsid w:val="00EA1C5F"/>
    <w:rsid w:val="00EC5520"/>
    <w:rsid w:val="00EF51DC"/>
    <w:rsid w:val="00F064BB"/>
    <w:rsid w:val="00F1187F"/>
    <w:rsid w:val="00F1469B"/>
    <w:rsid w:val="00F2614A"/>
    <w:rsid w:val="00F307C1"/>
    <w:rsid w:val="00F474AE"/>
    <w:rsid w:val="00F50D76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760D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6</cp:revision>
  <cp:lastPrinted>2019-05-24T09:24:00Z</cp:lastPrinted>
  <dcterms:created xsi:type="dcterms:W3CDTF">2019-05-24T09:11:00Z</dcterms:created>
  <dcterms:modified xsi:type="dcterms:W3CDTF">2019-05-24T09:24:00Z</dcterms:modified>
</cp:coreProperties>
</file>